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3" w:rsidRDefault="00EB67BB">
      <w:pPr>
        <w:snapToGrid w:val="0"/>
        <w:spacing w:line="360" w:lineRule="auto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附件:1</w:t>
      </w:r>
    </w:p>
    <w:p w:rsidR="005319E3" w:rsidRDefault="00EB67BB">
      <w:pPr>
        <w:snapToGrid w:val="0"/>
        <w:spacing w:line="360" w:lineRule="auto"/>
        <w:jc w:val="center"/>
        <w:rPr>
          <w:rFonts w:ascii="宋体"/>
          <w:b/>
          <w:sz w:val="41"/>
        </w:rPr>
      </w:pPr>
      <w:r>
        <w:rPr>
          <w:rFonts w:ascii="宋体" w:hAnsi="宋体" w:hint="eastAsia"/>
          <w:b/>
          <w:sz w:val="41"/>
        </w:rPr>
        <w:t>岳阳市</w:t>
      </w:r>
      <w:bookmarkStart w:id="0" w:name="_GoBack"/>
      <w:bookmarkEnd w:id="0"/>
      <w:r>
        <w:rPr>
          <w:rFonts w:ascii="宋体" w:hAnsi="宋体" w:hint="eastAsia"/>
          <w:b/>
          <w:sz w:val="41"/>
        </w:rPr>
        <w:t>云溪区人民医院招聘专技及相关雇员一览表</w:t>
      </w:r>
    </w:p>
    <w:tbl>
      <w:tblPr>
        <w:tblW w:w="1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9"/>
        <w:gridCol w:w="1134"/>
        <w:gridCol w:w="559"/>
        <w:gridCol w:w="780"/>
        <w:gridCol w:w="675"/>
        <w:gridCol w:w="1737"/>
        <w:gridCol w:w="5323"/>
        <w:gridCol w:w="2833"/>
        <w:gridCol w:w="992"/>
      </w:tblGrid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559" w:type="dxa"/>
            <w:vAlign w:val="center"/>
          </w:tcPr>
          <w:p w:rsidR="005319E3" w:rsidRDefault="00EB67BB" w:rsidP="00EB67BB">
            <w:pPr>
              <w:widowControl/>
              <w:snapToGrid w:val="0"/>
              <w:ind w:leftChars="-16" w:left="7" w:hangingChars="17" w:hanging="41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岗位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80" w:type="dxa"/>
            <w:vAlign w:val="center"/>
          </w:tcPr>
          <w:p w:rsidR="005319E3" w:rsidRDefault="00EB67BB" w:rsidP="00EB67BB">
            <w:pPr>
              <w:widowControl/>
              <w:snapToGrid w:val="0"/>
              <w:ind w:leftChars="-41" w:left="-86" w:rightChars="-49" w:right="-103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计划招聘人数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面试要求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临床医生</w:t>
            </w:r>
          </w:p>
        </w:tc>
        <w:tc>
          <w:tcPr>
            <w:tcW w:w="559" w:type="dxa"/>
            <w:vMerge w:val="restart"/>
            <w:vAlign w:val="center"/>
          </w:tcPr>
          <w:p w:rsidR="005319E3" w:rsidRDefault="00EB67BB" w:rsidP="00EB67BB">
            <w:pPr>
              <w:widowControl/>
              <w:snapToGrid w:val="0"/>
              <w:ind w:leftChars="-9" w:left="5" w:hangingChars="10" w:hanging="24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专技</w:t>
            </w:r>
          </w:p>
          <w:p w:rsidR="005319E3" w:rsidRDefault="00EB67BB" w:rsidP="00EB67BB">
            <w:pPr>
              <w:widowControl/>
              <w:snapToGrid w:val="0"/>
              <w:ind w:leftChars="-9" w:left="5" w:hangingChars="10" w:hanging="24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岗位</w:t>
            </w:r>
          </w:p>
          <w:p w:rsidR="005319E3" w:rsidRDefault="005319E3">
            <w:pPr>
              <w:snapToGrid w:val="0"/>
              <w:ind w:rightChars="-61" w:right="-128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临床医学、中西医结合、中医学专业；本科及以上学历；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副高及以上职称。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二甲及以上医院五年以上临床工作经验。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ind w:leftChars="-44" w:left="-92" w:rightChars="-44" w:right="-92" w:firstLineChars="6" w:firstLine="14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洽谈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5319E3" w:rsidRDefault="005319E3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:rsidR="005319E3" w:rsidRDefault="005319E3" w:rsidP="00EB67BB">
            <w:pPr>
              <w:widowControl/>
              <w:snapToGrid w:val="0"/>
              <w:ind w:leftChars="-9" w:left="5" w:hangingChars="10" w:hanging="24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临床医学、中西医结合、中医学、预防医学专业；本科及以上学历。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color w:val="C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二甲及以上医院一年以上或三级医院一年及以上临床工作经验。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ind w:leftChars="-44" w:left="-92" w:rightChars="-44" w:right="-92" w:firstLineChars="6" w:firstLine="14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ind w:leftChars="-44" w:left="-92" w:rightChars="-44" w:right="-92" w:firstLineChars="6" w:firstLine="14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5319E3" w:rsidRDefault="005319E3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:rsidR="005319E3" w:rsidRDefault="005319E3" w:rsidP="00EB67BB">
            <w:pPr>
              <w:widowControl/>
              <w:snapToGrid w:val="0"/>
              <w:ind w:leftChars="-9" w:left="5" w:hangingChars="10" w:hanging="24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25-35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临床医学、中西医结合专业；全日制本科及以上学历。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往届三年以上需执业医师资格证、二年以下不限，有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住培证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优先。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ind w:leftChars="-44" w:left="-92" w:rightChars="-44" w:right="-92" w:firstLineChars="6" w:firstLine="14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ind w:leftChars="-44" w:left="-92" w:rightChars="-44" w:right="-92" w:firstLineChars="6" w:firstLine="14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临床辅助科室医生</w:t>
            </w:r>
          </w:p>
        </w:tc>
        <w:tc>
          <w:tcPr>
            <w:tcW w:w="559" w:type="dxa"/>
            <w:vMerge/>
            <w:vAlign w:val="center"/>
          </w:tcPr>
          <w:p w:rsidR="005319E3" w:rsidRDefault="005319E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具有执业医师资格；专科及以上学历，或者中级及以上职称。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二甲及以上医院五年以上工作经验。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针灸理疗师</w:t>
            </w:r>
          </w:p>
        </w:tc>
        <w:tc>
          <w:tcPr>
            <w:tcW w:w="559" w:type="dxa"/>
            <w:vMerge/>
            <w:vAlign w:val="center"/>
          </w:tcPr>
          <w:p w:rsidR="005319E3" w:rsidRDefault="005319E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25-40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针灸理疗、中西医结合、中医学专业；专科及以上学历，或者中级及以上职称。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二甲及以上医院二年以上临床工作经验。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护理</w:t>
            </w:r>
          </w:p>
        </w:tc>
        <w:tc>
          <w:tcPr>
            <w:tcW w:w="559" w:type="dxa"/>
            <w:vMerge/>
            <w:vAlign w:val="center"/>
          </w:tcPr>
          <w:p w:rsidR="005319E3" w:rsidRDefault="005319E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55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护理专业；大专及以上学历，或者中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级及以上职称；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二甲及以上医院</w:t>
            </w:r>
            <w:r w:rsidR="00F15CBC">
              <w:rPr>
                <w:rFonts w:ascii="仿宋" w:eastAsia="仿宋" w:hAnsi="仿宋" w:cs="仿宋" w:hint="eastAsia"/>
                <w:kern w:val="0"/>
                <w:sz w:val="24"/>
              </w:rPr>
              <w:t>二年以上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护理工作经验。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ind w:leftChars="-44" w:left="-92" w:rightChars="-44" w:right="-92" w:firstLineChars="6" w:firstLine="14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药剂</w:t>
            </w:r>
          </w:p>
        </w:tc>
        <w:tc>
          <w:tcPr>
            <w:tcW w:w="559" w:type="dxa"/>
            <w:vMerge/>
            <w:vAlign w:val="center"/>
          </w:tcPr>
          <w:p w:rsidR="005319E3" w:rsidRDefault="005319E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药学相关专业；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专科及以上学历或者中级及以上职称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二甲及以上医院药剂五年以上工作经验。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放射技师</w:t>
            </w:r>
          </w:p>
        </w:tc>
        <w:tc>
          <w:tcPr>
            <w:tcW w:w="559" w:type="dxa"/>
            <w:vMerge/>
            <w:vAlign w:val="center"/>
          </w:tcPr>
          <w:p w:rsidR="005319E3" w:rsidRDefault="005319E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专科及以上学历，或者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>96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年以前的中专学历。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二甲及以上医院放射技师岗位三年以上工作经验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检验</w:t>
            </w:r>
          </w:p>
        </w:tc>
        <w:tc>
          <w:tcPr>
            <w:tcW w:w="559" w:type="dxa"/>
            <w:vMerge/>
            <w:vAlign w:val="center"/>
          </w:tcPr>
          <w:p w:rsidR="005319E3" w:rsidRDefault="005319E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30-50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检验相关专业；专科及以上学历。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二甲及以上医院检验岗位三年以上工作经验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放疗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技术员</w:t>
            </w:r>
          </w:p>
        </w:tc>
        <w:tc>
          <w:tcPr>
            <w:tcW w:w="559" w:type="dxa"/>
            <w:vMerge/>
            <w:vAlign w:val="center"/>
          </w:tcPr>
          <w:p w:rsidR="005319E3" w:rsidRDefault="005319E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20-30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医学相关专业；专科及以上学历。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二甲及以上医院三年及以上工作经验</w:t>
            </w:r>
          </w:p>
        </w:tc>
        <w:tc>
          <w:tcPr>
            <w:tcW w:w="992" w:type="dxa"/>
            <w:shd w:val="clear" w:color="auto" w:fill="FFFFFF"/>
            <w:vAlign w:val="center"/>
          </w:tcPr>
          <w:tbl>
            <w:tblPr>
              <w:tblW w:w="992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92"/>
            </w:tblGrid>
            <w:tr w:rsidR="005319E3">
              <w:trPr>
                <w:trHeight w:val="628"/>
                <w:jc w:val="center"/>
              </w:trPr>
              <w:tc>
                <w:tcPr>
                  <w:tcW w:w="992" w:type="dxa"/>
                  <w:shd w:val="clear" w:color="auto" w:fill="FFFFFF"/>
                  <w:vAlign w:val="center"/>
                </w:tcPr>
                <w:p w:rsidR="005319E3" w:rsidRDefault="00EB67BB">
                  <w:pPr>
                    <w:widowControl/>
                    <w:snapToGrid w:val="0"/>
                    <w:jc w:val="center"/>
                    <w:rPr>
                      <w:rFonts w:ascii="仿宋" w:eastAsia="仿宋" w:hAnsi="仿宋" w:cs="仿宋"/>
                      <w:bCs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kern w:val="0"/>
                      <w:sz w:val="24"/>
                    </w:rPr>
                    <w:t>结构化</w:t>
                  </w:r>
                </w:p>
                <w:p w:rsidR="005319E3" w:rsidRDefault="00EB67BB">
                  <w:pPr>
                    <w:widowControl/>
                    <w:snapToGrid w:val="0"/>
                    <w:jc w:val="center"/>
                    <w:rPr>
                      <w:rFonts w:ascii="仿宋" w:eastAsia="仿宋" w:hAnsi="仿宋" w:cs="仿宋"/>
                      <w:bCs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kern w:val="0"/>
                      <w:sz w:val="24"/>
                    </w:rPr>
                    <w:t>面试</w:t>
                  </w:r>
                </w:p>
              </w:tc>
            </w:tr>
          </w:tbl>
          <w:p w:rsidR="005319E3" w:rsidRDefault="005319E3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病理技师</w:t>
            </w:r>
          </w:p>
        </w:tc>
        <w:tc>
          <w:tcPr>
            <w:tcW w:w="559" w:type="dxa"/>
            <w:vMerge/>
            <w:vAlign w:val="center"/>
          </w:tcPr>
          <w:p w:rsidR="005319E3" w:rsidRDefault="005319E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25-40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具有执业医师资格，本科学历，中级及以上职称。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二甲及以上医院五年以上工作经验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财务</w:t>
            </w:r>
          </w:p>
        </w:tc>
        <w:tc>
          <w:tcPr>
            <w:tcW w:w="559" w:type="dxa"/>
            <w:vMerge/>
            <w:vAlign w:val="center"/>
          </w:tcPr>
          <w:p w:rsidR="005319E3" w:rsidRDefault="005319E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25-40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财会相关专业；大专及以上学历；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初级及以上职称。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二甲及以上医院三年以上财会工作经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验。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收费员</w:t>
            </w:r>
          </w:p>
        </w:tc>
        <w:tc>
          <w:tcPr>
            <w:tcW w:w="559" w:type="dxa"/>
            <w:vMerge/>
            <w:vAlign w:val="center"/>
          </w:tcPr>
          <w:p w:rsidR="005319E3" w:rsidRDefault="005319E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25-40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财会相关专业；大专及以上学历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二甲及以上医院二年以上财会工作经验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救护车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司机</w:t>
            </w:r>
          </w:p>
        </w:tc>
        <w:tc>
          <w:tcPr>
            <w:tcW w:w="559" w:type="dxa"/>
            <w:vMerge/>
            <w:vAlign w:val="center"/>
          </w:tcPr>
          <w:p w:rsidR="005319E3" w:rsidRDefault="005319E3">
            <w:pPr>
              <w:widowControl/>
              <w:snapToGrid w:val="0"/>
              <w:ind w:rightChars="-61" w:right="-128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驾驶员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>B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照；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具备一定的现场急救技能力。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二甲及以上医院十年以上驾驶员工作经验。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639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计算机</w:t>
            </w:r>
          </w:p>
        </w:tc>
        <w:tc>
          <w:tcPr>
            <w:tcW w:w="559" w:type="dxa"/>
            <w:vMerge/>
            <w:vAlign w:val="center"/>
          </w:tcPr>
          <w:p w:rsidR="005319E3" w:rsidRDefault="005319E3">
            <w:pPr>
              <w:widowControl/>
              <w:snapToGrid w:val="0"/>
              <w:ind w:rightChars="-61" w:right="-128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319E3" w:rsidRDefault="00EB67B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675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737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323" w:type="dxa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计算机相关专业；专科及以上学历；或者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中级及以上职称。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5319E3" w:rsidRDefault="00EB67BB">
            <w:pPr>
              <w:snapToGrid w:val="0"/>
              <w:ind w:leftChars="50" w:left="105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二甲及以上医院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相关专业十年及以上工作经验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结构化</w:t>
            </w:r>
          </w:p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面试</w:t>
            </w:r>
          </w:p>
        </w:tc>
      </w:tr>
      <w:tr w:rsidR="005319E3">
        <w:trPr>
          <w:trHeight w:val="628"/>
          <w:jc w:val="center"/>
        </w:trPr>
        <w:tc>
          <w:tcPr>
            <w:tcW w:w="2332" w:type="dxa"/>
            <w:gridSpan w:val="3"/>
            <w:vAlign w:val="center"/>
          </w:tcPr>
          <w:p w:rsidR="005319E3" w:rsidRDefault="00EB67BB">
            <w:pPr>
              <w:widowControl/>
              <w:snapToGrid w:val="0"/>
              <w:ind w:rightChars="-61" w:right="-128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合计</w:t>
            </w:r>
          </w:p>
        </w:tc>
        <w:tc>
          <w:tcPr>
            <w:tcW w:w="12340" w:type="dxa"/>
            <w:gridSpan w:val="6"/>
            <w:vAlign w:val="center"/>
          </w:tcPr>
          <w:p w:rsidR="005319E3" w:rsidRDefault="00EB67BB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107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人</w:t>
            </w:r>
          </w:p>
        </w:tc>
      </w:tr>
    </w:tbl>
    <w:p w:rsidR="005319E3" w:rsidRDefault="005319E3" w:rsidP="00A715FE"/>
    <w:sectPr w:rsidR="005319E3" w:rsidSect="00A715FE">
      <w:pgSz w:w="16838" w:h="11906" w:orient="landscape"/>
      <w:pgMar w:top="1463" w:right="1440" w:bottom="1463" w:left="161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77" w:rsidRDefault="00013977" w:rsidP="00F15CBC">
      <w:r>
        <w:separator/>
      </w:r>
    </w:p>
  </w:endnote>
  <w:endnote w:type="continuationSeparator" w:id="0">
    <w:p w:rsidR="00013977" w:rsidRDefault="00013977" w:rsidP="00F1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77" w:rsidRDefault="00013977" w:rsidP="00F15CBC">
      <w:r>
        <w:separator/>
      </w:r>
    </w:p>
  </w:footnote>
  <w:footnote w:type="continuationSeparator" w:id="0">
    <w:p w:rsidR="00013977" w:rsidRDefault="00013977" w:rsidP="00F15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49D"/>
    <w:multiLevelType w:val="multilevel"/>
    <w:tmpl w:val="27E8349D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9C542A"/>
    <w:rsid w:val="00013977"/>
    <w:rsid w:val="000431B4"/>
    <w:rsid w:val="000A1743"/>
    <w:rsid w:val="000C35F8"/>
    <w:rsid w:val="00134EC8"/>
    <w:rsid w:val="001616CE"/>
    <w:rsid w:val="001841C7"/>
    <w:rsid w:val="001A5E5C"/>
    <w:rsid w:val="002C4202"/>
    <w:rsid w:val="002D491D"/>
    <w:rsid w:val="002E46A8"/>
    <w:rsid w:val="002F5E6E"/>
    <w:rsid w:val="00306084"/>
    <w:rsid w:val="00342992"/>
    <w:rsid w:val="00352A8A"/>
    <w:rsid w:val="00372685"/>
    <w:rsid w:val="003867CB"/>
    <w:rsid w:val="003B1E41"/>
    <w:rsid w:val="003D1ECE"/>
    <w:rsid w:val="003F2D15"/>
    <w:rsid w:val="00410AAE"/>
    <w:rsid w:val="00423099"/>
    <w:rsid w:val="004901CA"/>
    <w:rsid w:val="0050156C"/>
    <w:rsid w:val="005319E3"/>
    <w:rsid w:val="00547A0E"/>
    <w:rsid w:val="0055346E"/>
    <w:rsid w:val="005E71F4"/>
    <w:rsid w:val="0062481B"/>
    <w:rsid w:val="00675295"/>
    <w:rsid w:val="006E233F"/>
    <w:rsid w:val="007409F8"/>
    <w:rsid w:val="00747E08"/>
    <w:rsid w:val="00765EE2"/>
    <w:rsid w:val="00780A73"/>
    <w:rsid w:val="00787E45"/>
    <w:rsid w:val="0080640D"/>
    <w:rsid w:val="0080652E"/>
    <w:rsid w:val="00811B1E"/>
    <w:rsid w:val="00825821"/>
    <w:rsid w:val="00853F89"/>
    <w:rsid w:val="00881A43"/>
    <w:rsid w:val="00893A99"/>
    <w:rsid w:val="008D636D"/>
    <w:rsid w:val="008E7A82"/>
    <w:rsid w:val="009363E3"/>
    <w:rsid w:val="00970278"/>
    <w:rsid w:val="009A3425"/>
    <w:rsid w:val="009C542A"/>
    <w:rsid w:val="009D2EF3"/>
    <w:rsid w:val="009F6D47"/>
    <w:rsid w:val="00A17E9E"/>
    <w:rsid w:val="00A23B4F"/>
    <w:rsid w:val="00A24DCB"/>
    <w:rsid w:val="00A36598"/>
    <w:rsid w:val="00A715FE"/>
    <w:rsid w:val="00AA7735"/>
    <w:rsid w:val="00B24F42"/>
    <w:rsid w:val="00B52498"/>
    <w:rsid w:val="00B55238"/>
    <w:rsid w:val="00BE52B9"/>
    <w:rsid w:val="00BF3EA9"/>
    <w:rsid w:val="00BF67D7"/>
    <w:rsid w:val="00C50C0C"/>
    <w:rsid w:val="00C54084"/>
    <w:rsid w:val="00CB4842"/>
    <w:rsid w:val="00CB68E2"/>
    <w:rsid w:val="00CD6EA1"/>
    <w:rsid w:val="00D17FF3"/>
    <w:rsid w:val="00D36A66"/>
    <w:rsid w:val="00D75D7D"/>
    <w:rsid w:val="00DB18C2"/>
    <w:rsid w:val="00DE3126"/>
    <w:rsid w:val="00DF0E62"/>
    <w:rsid w:val="00E44222"/>
    <w:rsid w:val="00E64436"/>
    <w:rsid w:val="00EB67BB"/>
    <w:rsid w:val="00F12828"/>
    <w:rsid w:val="00F1561D"/>
    <w:rsid w:val="00F15CBC"/>
    <w:rsid w:val="00F504D9"/>
    <w:rsid w:val="00F56B1D"/>
    <w:rsid w:val="00F57317"/>
    <w:rsid w:val="00F74DE7"/>
    <w:rsid w:val="00FE2A3C"/>
    <w:rsid w:val="031524F3"/>
    <w:rsid w:val="079A350D"/>
    <w:rsid w:val="0E124597"/>
    <w:rsid w:val="0E8B3ECB"/>
    <w:rsid w:val="10880B9B"/>
    <w:rsid w:val="1219717A"/>
    <w:rsid w:val="125B75DC"/>
    <w:rsid w:val="135C31AA"/>
    <w:rsid w:val="145616EB"/>
    <w:rsid w:val="16C47461"/>
    <w:rsid w:val="17BE22B3"/>
    <w:rsid w:val="1A110846"/>
    <w:rsid w:val="20910FC1"/>
    <w:rsid w:val="20AD0FCA"/>
    <w:rsid w:val="22E46AB7"/>
    <w:rsid w:val="24447B02"/>
    <w:rsid w:val="27506D48"/>
    <w:rsid w:val="27C6131A"/>
    <w:rsid w:val="298E43BD"/>
    <w:rsid w:val="2A345841"/>
    <w:rsid w:val="2A405439"/>
    <w:rsid w:val="2DE4681B"/>
    <w:rsid w:val="2EC138B7"/>
    <w:rsid w:val="307C2E85"/>
    <w:rsid w:val="325968DC"/>
    <w:rsid w:val="32A60B28"/>
    <w:rsid w:val="34FA15A8"/>
    <w:rsid w:val="3D22607C"/>
    <w:rsid w:val="3DFF3A78"/>
    <w:rsid w:val="3E0642BA"/>
    <w:rsid w:val="3FD22E99"/>
    <w:rsid w:val="438521B2"/>
    <w:rsid w:val="44FD223F"/>
    <w:rsid w:val="46421925"/>
    <w:rsid w:val="48EF6B07"/>
    <w:rsid w:val="4B2715E2"/>
    <w:rsid w:val="4D7A4268"/>
    <w:rsid w:val="4D955029"/>
    <w:rsid w:val="4DEF7BB7"/>
    <w:rsid w:val="4FA23740"/>
    <w:rsid w:val="5254481D"/>
    <w:rsid w:val="532034DE"/>
    <w:rsid w:val="5456144F"/>
    <w:rsid w:val="56D265B2"/>
    <w:rsid w:val="577F39EB"/>
    <w:rsid w:val="57903590"/>
    <w:rsid w:val="5C322306"/>
    <w:rsid w:val="5CFA6183"/>
    <w:rsid w:val="6084566D"/>
    <w:rsid w:val="60C51651"/>
    <w:rsid w:val="62907ABC"/>
    <w:rsid w:val="65924671"/>
    <w:rsid w:val="675D60E8"/>
    <w:rsid w:val="67D616E9"/>
    <w:rsid w:val="691C083A"/>
    <w:rsid w:val="6E276E61"/>
    <w:rsid w:val="6F016413"/>
    <w:rsid w:val="70A06981"/>
    <w:rsid w:val="72763652"/>
    <w:rsid w:val="75CC4A8D"/>
    <w:rsid w:val="77C93715"/>
    <w:rsid w:val="798B1025"/>
    <w:rsid w:val="7A4F2BED"/>
    <w:rsid w:val="7A820239"/>
    <w:rsid w:val="7ACA6F80"/>
    <w:rsid w:val="7BC5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unhideWhenUsed="0" w:qFormat="1"/>
    <w:lsdException w:name="Body Text Inde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link w:val="1Char"/>
    <w:uiPriority w:val="99"/>
    <w:qFormat/>
    <w:rsid w:val="005319E3"/>
    <w:pPr>
      <w:numPr>
        <w:numId w:val="1"/>
      </w:numPr>
      <w:tabs>
        <w:tab w:val="left" w:pos="0"/>
        <w:tab w:val="left" w:pos="1363"/>
      </w:tabs>
      <w:suppressAutoHyphens/>
      <w:spacing w:before="28" w:after="28"/>
      <w:jc w:val="left"/>
      <w:outlineLvl w:val="0"/>
    </w:pPr>
    <w:rPr>
      <w:rFonts w:ascii="宋体" w:hAnsi="宋体" w:cs="宋体"/>
      <w:b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qFormat/>
    <w:rsid w:val="005319E3"/>
    <w:pPr>
      <w:spacing w:after="120"/>
    </w:pPr>
  </w:style>
  <w:style w:type="paragraph" w:styleId="a4">
    <w:name w:val="Body Text Indent"/>
    <w:basedOn w:val="a"/>
    <w:link w:val="Char0"/>
    <w:uiPriority w:val="99"/>
    <w:semiHidden/>
    <w:qFormat/>
    <w:rsid w:val="005319E3"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qFormat/>
    <w:rsid w:val="00531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31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1"/>
    <w:link w:val="1"/>
    <w:uiPriority w:val="99"/>
    <w:qFormat/>
    <w:locked/>
    <w:rsid w:val="005319E3"/>
    <w:rPr>
      <w:rFonts w:ascii="宋体" w:eastAsia="宋体" w:hAnsi="宋体" w:cs="宋体"/>
      <w:b/>
      <w:sz w:val="48"/>
      <w:szCs w:val="48"/>
      <w:lang w:eastAsia="ar-SA" w:bidi="ar-SA"/>
    </w:rPr>
  </w:style>
  <w:style w:type="character" w:customStyle="1" w:styleId="Char">
    <w:name w:val="正文文本 Char"/>
    <w:basedOn w:val="a1"/>
    <w:link w:val="a0"/>
    <w:uiPriority w:val="99"/>
    <w:semiHidden/>
    <w:qFormat/>
    <w:locked/>
    <w:rsid w:val="005319E3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正文文本缩进 Char"/>
    <w:basedOn w:val="a1"/>
    <w:link w:val="a4"/>
    <w:uiPriority w:val="99"/>
    <w:semiHidden/>
    <w:qFormat/>
    <w:locked/>
    <w:rsid w:val="005319E3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脚 Char"/>
    <w:basedOn w:val="a1"/>
    <w:link w:val="a5"/>
    <w:uiPriority w:val="99"/>
    <w:qFormat/>
    <w:locked/>
    <w:rsid w:val="005319E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眉 Char"/>
    <w:basedOn w:val="a1"/>
    <w:link w:val="a6"/>
    <w:uiPriority w:val="99"/>
    <w:qFormat/>
    <w:locked/>
    <w:rsid w:val="005319E3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0">
    <w:name w:val="普通(网站)1"/>
    <w:basedOn w:val="a"/>
    <w:uiPriority w:val="99"/>
    <w:qFormat/>
    <w:rsid w:val="005319E3"/>
    <w:pPr>
      <w:suppressAutoHyphens/>
      <w:spacing w:before="28" w:after="28"/>
      <w:jc w:val="left"/>
    </w:pPr>
    <w:rPr>
      <w:rFonts w:ascii="Calibri" w:hAnsi="Calibri"/>
      <w:sz w:val="24"/>
      <w:lang w:eastAsia="ar-SA"/>
    </w:rPr>
  </w:style>
  <w:style w:type="character" w:customStyle="1" w:styleId="font11">
    <w:name w:val="font11"/>
    <w:basedOn w:val="a1"/>
    <w:uiPriority w:val="99"/>
    <w:qFormat/>
    <w:rsid w:val="005319E3"/>
    <w:rPr>
      <w:rFonts w:ascii="仿宋" w:eastAsia="仿宋" w:hAnsi="仿宋" w:cs="仿宋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望菊</dc:creator>
  <cp:lastModifiedBy>微软用户</cp:lastModifiedBy>
  <cp:revision>4</cp:revision>
  <cp:lastPrinted>2019-07-01T02:34:00Z</cp:lastPrinted>
  <dcterms:created xsi:type="dcterms:W3CDTF">2019-07-01T14:07:00Z</dcterms:created>
  <dcterms:modified xsi:type="dcterms:W3CDTF">2019-07-03T08:52:00Z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